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22B" w:rsidRPr="00A455A0" w:rsidRDefault="00E6122B" w:rsidP="00E6122B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</w:rPr>
      </w:pPr>
      <w:r>
        <w:rPr>
          <w:bCs/>
          <w:sz w:val="22"/>
        </w:rPr>
        <w:t>3GPP TSG SA WG3 (Security) Meeting #</w:t>
      </w:r>
      <w:r>
        <w:rPr>
          <w:rFonts w:hint="eastAsia"/>
          <w:bCs/>
          <w:sz w:val="22"/>
          <w:lang w:eastAsia="ja-JP"/>
        </w:rPr>
        <w:t>8</w:t>
      </w:r>
      <w:r w:rsidR="00F20EFC">
        <w:rPr>
          <w:rFonts w:hint="eastAsia"/>
          <w:bCs/>
          <w:sz w:val="22"/>
        </w:rPr>
        <w:t xml:space="preserve">5                        </w:t>
      </w:r>
      <w:r>
        <w:rPr>
          <w:bCs/>
          <w:sz w:val="22"/>
        </w:rPr>
        <w:t>S3-</w:t>
      </w:r>
      <w:r w:rsidR="00F20EFC">
        <w:rPr>
          <w:rFonts w:eastAsia="宋体" w:hint="eastAsia"/>
          <w:bCs/>
          <w:sz w:val="22"/>
        </w:rPr>
        <w:t>161790</w:t>
      </w:r>
    </w:p>
    <w:p w:rsidR="00E6122B" w:rsidRPr="00F53F5C" w:rsidRDefault="00E6122B" w:rsidP="00E6122B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/>
          <w:b/>
        </w:rPr>
      </w:pPr>
      <w:r w:rsidRPr="0002301F">
        <w:rPr>
          <w:rFonts w:ascii="Arial" w:hAnsi="Arial" w:cs="Arial"/>
          <w:b/>
          <w:bCs/>
          <w:noProof/>
          <w:sz w:val="22"/>
        </w:rPr>
        <w:t>7-11 November 2016 Santa Cruz de Tenerife (Spain)</w:t>
      </w:r>
    </w:p>
    <w:p w:rsidR="00E6122B" w:rsidRPr="00A455A0" w:rsidRDefault="00E6122B" w:rsidP="00E6122B">
      <w:pPr>
        <w:spacing w:before="120"/>
        <w:ind w:left="2127" w:hanging="2127"/>
        <w:rPr>
          <w:rFonts w:ascii="Arial" w:eastAsia="宋体" w:hAnsi="Arial"/>
          <w:b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eastAsia="宋体" w:hAnsi="Arial" w:hint="eastAsia"/>
          <w:b/>
        </w:rPr>
        <w:t>China Mobile</w:t>
      </w:r>
    </w:p>
    <w:p w:rsidR="00E6122B" w:rsidRPr="00D138A2" w:rsidRDefault="00E6122B" w:rsidP="00E6122B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>
        <w:rPr>
          <w:rFonts w:ascii="Arial" w:hAnsi="Arial" w:hint="eastAsia"/>
          <w:b/>
        </w:rPr>
        <w:t>Discussion on a method to prevent fake base stations</w:t>
      </w:r>
    </w:p>
    <w:p w:rsidR="00E6122B" w:rsidRDefault="00E6122B" w:rsidP="00E6122B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</w:t>
      </w:r>
    </w:p>
    <w:p w:rsidR="00E6122B" w:rsidRPr="002F2EB9" w:rsidRDefault="00E6122B" w:rsidP="00E6122B">
      <w:pPr>
        <w:spacing w:before="120"/>
        <w:ind w:left="2127" w:hanging="2127"/>
        <w:rPr>
          <w:rFonts w:ascii="Arial" w:hAnsi="Arial"/>
          <w:b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2B1D1F">
        <w:rPr>
          <w:rFonts w:ascii="Arial" w:hAnsi="Arial" w:hint="eastAsia"/>
          <w:b/>
        </w:rPr>
        <w:t>8.8.4</w:t>
      </w:r>
    </w:p>
    <w:p w:rsidR="00E6122B" w:rsidRDefault="00E6122B" w:rsidP="00E6122B">
      <w:pPr>
        <w:spacing w:before="12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Pr="002F2EB9">
        <w:rPr>
          <w:rFonts w:ascii="Arial" w:eastAsia="MS Mincho" w:hAnsi="Arial"/>
          <w:b/>
          <w:lang w:eastAsia="ja-JP"/>
        </w:rPr>
        <w:t xml:space="preserve"> Rel-1</w:t>
      </w:r>
      <w:r w:rsidRPr="002F2EB9">
        <w:rPr>
          <w:rFonts w:ascii="Arial" w:hAnsi="Arial" w:hint="eastAsia"/>
          <w:b/>
        </w:rPr>
        <w:t>4</w:t>
      </w:r>
      <w:r>
        <w:rPr>
          <w:rFonts w:ascii="Arial" w:eastAsia="MS Mincho" w:hAnsi="Arial"/>
          <w:b/>
          <w:lang w:eastAsia="ja-JP"/>
        </w:rPr>
        <w:t xml:space="preserve"> </w:t>
      </w:r>
    </w:p>
    <w:p w:rsidR="00E6122B" w:rsidRPr="00E6122B" w:rsidRDefault="00E6122B" w:rsidP="00E6122B">
      <w:pPr>
        <w:spacing w:before="120"/>
        <w:ind w:left="2127" w:hanging="2127"/>
        <w:rPr>
          <w:rFonts w:ascii="Arial" w:hAnsi="Arial"/>
          <w:i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r w:rsidRPr="00E6122B">
        <w:rPr>
          <w:rFonts w:ascii="Arial" w:eastAsia="MS Mincho" w:hAnsi="Arial" w:hint="eastAsia"/>
          <w:i/>
          <w:lang w:eastAsia="ja-JP"/>
        </w:rPr>
        <w:t xml:space="preserve">This contribution </w:t>
      </w:r>
      <w:r>
        <w:rPr>
          <w:rFonts w:ascii="Arial" w:hAnsi="Arial" w:hint="eastAsia"/>
          <w:i/>
        </w:rPr>
        <w:t>discus</w:t>
      </w:r>
      <w:r w:rsidRPr="00E6122B">
        <w:rPr>
          <w:rFonts w:ascii="Arial" w:eastAsia="MS Mincho" w:hAnsi="Arial" w:hint="eastAsia"/>
          <w:i/>
          <w:lang w:eastAsia="ja-JP"/>
        </w:rPr>
        <w:t>s</w:t>
      </w:r>
      <w:r>
        <w:rPr>
          <w:rFonts w:ascii="Arial" w:hAnsi="Arial" w:hint="eastAsia"/>
          <w:i/>
        </w:rPr>
        <w:t>es</w:t>
      </w:r>
      <w:r w:rsidRPr="00E6122B">
        <w:rPr>
          <w:rFonts w:ascii="Arial" w:eastAsia="MS Mincho" w:hAnsi="Arial" w:hint="eastAsia"/>
          <w:i/>
          <w:lang w:eastAsia="ja-JP"/>
        </w:rPr>
        <w:t xml:space="preserve"> a method to prevent fake base station based on enhanced cell reselection criteria.</w:t>
      </w:r>
    </w:p>
    <w:p w:rsidR="002812EC" w:rsidRPr="00E6122B" w:rsidRDefault="00E6122B" w:rsidP="00E6122B">
      <w:pPr>
        <w:pStyle w:val="1"/>
        <w:rPr>
          <w:rFonts w:eastAsiaTheme="minorEastAsia"/>
          <w:lang w:eastAsia="zh-CN"/>
        </w:rPr>
      </w:pPr>
      <w:r>
        <w:t xml:space="preserve">Introduction </w:t>
      </w:r>
    </w:p>
    <w:p w:rsidR="002812EC" w:rsidRPr="00E6122B" w:rsidRDefault="002812EC" w:rsidP="00E6122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This contribution proposes </w:t>
      </w:r>
      <w:r w:rsidR="00FF3A78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 method to prevent fake base station based on </w:t>
      </w:r>
      <w:r w:rsidR="005E116B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enhanced cell reselection criteria</w:t>
      </w:r>
      <w:r w:rsidR="003C274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4D11E2" w:rsidRPr="00E6122B" w:rsidRDefault="00E6122B" w:rsidP="00E6122B">
      <w:pPr>
        <w:pStyle w:val="1"/>
      </w:pPr>
      <w:bookmarkStart w:id="0" w:name="_Toc463451524"/>
      <w:r>
        <w:rPr>
          <w:rFonts w:eastAsiaTheme="minorEastAsia" w:hint="eastAsia"/>
          <w:lang w:eastAsia="zh-CN"/>
        </w:rPr>
        <w:t>2</w:t>
      </w:r>
      <w:r w:rsidR="004D11E2" w:rsidRPr="00E6122B">
        <w:tab/>
      </w:r>
      <w:bookmarkEnd w:id="0"/>
      <w:r w:rsidR="00076068" w:rsidRPr="00E6122B">
        <w:rPr>
          <w:rFonts w:hint="eastAsia"/>
        </w:rPr>
        <w:t>Background</w:t>
      </w:r>
    </w:p>
    <w:p w:rsidR="00ED2724" w:rsidRPr="00E6122B" w:rsidRDefault="00B95CCB" w:rsidP="00E6122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</w:t>
      </w:r>
      <w:r w:rsidR="00EC262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ake base station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EC262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can </w:t>
      </w:r>
      <w:r w:rsidR="00D762E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trigger</w:t>
      </w:r>
      <w:r w:rsidR="00EC262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UE to start cell reselection </w:t>
      </w:r>
      <w:r w:rsidR="001500F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procedure</w:t>
      </w:r>
      <w:r w:rsidR="00EC262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C42F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Location U</w:t>
      </w:r>
      <w:r w:rsidR="002B50F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pdate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BD548D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procedure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by </w:t>
      </w:r>
      <w:r w:rsidR="00CC7E1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system information 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parameters, </w:t>
      </w:r>
      <w:r w:rsidR="0097524A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865E7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then </w:t>
      </w:r>
      <w:r w:rsidR="00E96F80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impersonate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</w:t>
      </w:r>
      <w:r w:rsidR="00E0400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CN to </w:t>
      </w:r>
      <w:r w:rsidR="00606978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collect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user</w:t>
      </w:r>
      <w:r w:rsidR="00606978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priva</w:t>
      </w:r>
      <w:r w:rsidR="00606978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cy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0F5CA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to 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send </w:t>
      </w:r>
      <w:r w:rsidR="002C3E57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SPAM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 UE or </w:t>
      </w:r>
      <w:r w:rsidR="0025249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even more to 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induce </w:t>
      </w:r>
      <w:r w:rsidR="009460B2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UE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download malwares. </w:t>
      </w:r>
      <w:r w:rsidR="006410E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For the past two years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6410E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8B6B4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GSMA F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8B6B4F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G working group frequently discussed the fake base s</w:t>
      </w:r>
      <w:r w:rsidR="006410E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ta</w:t>
      </w:r>
      <w:r w:rsidR="00085BA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</w:t>
      </w:r>
      <w:r w:rsidR="006410E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ion problem</w:t>
      </w:r>
      <w:r w:rsidR="00E96F8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="006410E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410E9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telecom operators</w:t>
      </w:r>
      <w:r w:rsidR="006410E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</w:t>
      </w:r>
      <w:r w:rsidR="006410E9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equipment </w:t>
      </w:r>
      <w:r w:rsidR="00F506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providers</w:t>
      </w:r>
      <w:r w:rsidR="006410E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also paid great attention to it, </w:t>
      </w:r>
      <w:r w:rsidR="003E39B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but</w:t>
      </w:r>
      <w:r w:rsidR="006410E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there</w:t>
      </w:r>
      <w:r w:rsidR="006410E9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="006410E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 no </w:t>
      </w:r>
      <w:r w:rsidR="00197BF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widely accepted practical </w:t>
      </w:r>
      <w:r w:rsidR="006410E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solution. </w:t>
      </w:r>
    </w:p>
    <w:p w:rsidR="00BF5683" w:rsidRPr="00E6122B" w:rsidRDefault="00AA5BB2" w:rsidP="00E6122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After</w:t>
      </w:r>
      <w:r w:rsidR="00085BA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96F68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deep studies and</w:t>
      </w:r>
      <w:r w:rsidR="00085BA4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analysis</w:t>
      </w:r>
      <w:r w:rsidR="00D96F68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="00085BA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including </w:t>
      </w:r>
      <w:r w:rsidR="004376FB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reverse engineering, </w:t>
      </w:r>
      <w:r w:rsidR="00085BA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code </w:t>
      </w:r>
      <w:r w:rsidR="00C02793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analysis</w:t>
      </w:r>
      <w:r w:rsidR="00085BA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0E6F57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we </w:t>
      </w:r>
      <w:r w:rsidR="00085BA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found that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85BA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fake base stations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5B5F2D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usually </w:t>
      </w:r>
      <w:r w:rsidR="00866768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originated and enhanced 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from open source software and hardware, which have </w:t>
      </w:r>
      <w:r w:rsidR="00E1510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some </w:t>
      </w:r>
      <w:r w:rsidR="00247BB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special</w:t>
      </w:r>
      <w:r w:rsidR="006E14B5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characteristic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s. </w:t>
      </w:r>
      <w:r w:rsidR="000A6013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Based on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these characteristics, fake base station</w:t>
      </w:r>
      <w:r w:rsidR="00F8520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 can be detected and prevented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by </w:t>
      </w:r>
      <w:r w:rsidR="006E14B5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enhancing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process of UE cell </w:t>
      </w:r>
      <w:r w:rsidR="006E14B5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reselection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In </w:t>
      </w:r>
      <w:r w:rsidR="00951F7B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hina, many cell phone</w:t>
      </w:r>
      <w:r w:rsidR="00236D63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brands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236D63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already have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</w:t>
      </w:r>
      <w:r w:rsidR="00236D63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enhanced 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function, whose </w:t>
      </w:r>
      <w:r w:rsidR="006E14B5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baseband chip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 are from </w:t>
      </w:r>
      <w:r w:rsidR="00AF1FA2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three different</w:t>
      </w:r>
      <w:r w:rsidR="00236D63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E14B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international </w:t>
      </w:r>
      <w:r w:rsidR="00225F1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manufactures. After more than one year</w:t>
      </w:r>
      <w:r w:rsidR="00225F15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="00225F1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 tracking and </w:t>
      </w:r>
      <w:r w:rsidR="00225F15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collect</w:t>
      </w:r>
      <w:r w:rsidR="00225F1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ing</w:t>
      </w:r>
      <w:r w:rsidR="00A7052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A70524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feedback</w:t>
      </w:r>
      <w:r w:rsidR="00225F1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AE6F5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we found </w:t>
      </w:r>
      <w:r w:rsidR="000D346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no negative e</w:t>
      </w:r>
      <w:r w:rsidR="00225F1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ffect</w:t>
      </w:r>
      <w:r w:rsidR="00AE6F5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225F1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 </w:t>
      </w:r>
      <w:r w:rsidR="00AE6F5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normal </w:t>
      </w:r>
      <w:r w:rsidR="00225F1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communication functions.</w:t>
      </w:r>
    </w:p>
    <w:p w:rsidR="007E4C25" w:rsidRPr="00E6122B" w:rsidRDefault="00E6122B" w:rsidP="00E6122B">
      <w:pPr>
        <w:pStyle w:val="1"/>
        <w:rPr>
          <w:rFonts w:eastAsiaTheme="minorEastAsia"/>
          <w:lang w:eastAsia="zh-CN"/>
        </w:rPr>
      </w:pPr>
      <w:bookmarkStart w:id="1" w:name="_Toc463451525"/>
      <w:r>
        <w:rPr>
          <w:rFonts w:eastAsiaTheme="minorEastAsia" w:hint="eastAsia"/>
          <w:lang w:eastAsia="zh-CN"/>
        </w:rPr>
        <w:t>3</w:t>
      </w:r>
      <w:r w:rsidR="004D11E2" w:rsidRPr="00E6122B">
        <w:rPr>
          <w:rFonts w:eastAsiaTheme="minorEastAsia"/>
          <w:lang w:eastAsia="zh-CN"/>
        </w:rPr>
        <w:tab/>
      </w:r>
      <w:bookmarkEnd w:id="1"/>
      <w:r w:rsidR="003C3020" w:rsidRPr="00E6122B">
        <w:rPr>
          <w:rFonts w:eastAsiaTheme="minorEastAsia" w:hint="eastAsia"/>
          <w:lang w:eastAsia="zh-CN"/>
        </w:rPr>
        <w:t>Method to prevent</w:t>
      </w:r>
      <w:r w:rsidR="00225F15" w:rsidRPr="00E6122B">
        <w:rPr>
          <w:rFonts w:eastAsiaTheme="minorEastAsia" w:hint="eastAsia"/>
          <w:lang w:eastAsia="zh-CN"/>
        </w:rPr>
        <w:t xml:space="preserve"> </w:t>
      </w:r>
      <w:r w:rsidR="003C3020" w:rsidRPr="00E6122B">
        <w:rPr>
          <w:rFonts w:eastAsiaTheme="minorEastAsia" w:hint="eastAsia"/>
          <w:lang w:eastAsia="zh-CN"/>
        </w:rPr>
        <w:t>fake base s</w:t>
      </w:r>
      <w:r w:rsidR="00225F15" w:rsidRPr="00E6122B">
        <w:rPr>
          <w:rFonts w:eastAsiaTheme="minorEastAsia" w:hint="eastAsia"/>
          <w:lang w:eastAsia="zh-CN"/>
        </w:rPr>
        <w:t>tation</w:t>
      </w:r>
    </w:p>
    <w:p w:rsidR="007064A1" w:rsidRPr="00E6122B" w:rsidRDefault="00E6122B" w:rsidP="00E6122B">
      <w:pPr>
        <w:pStyle w:val="3"/>
        <w:rPr>
          <w:rFonts w:ascii="Arial" w:eastAsia="Arial Unicode MS" w:hAnsi="Arial" w:cs="Arial"/>
          <w:b w:val="0"/>
        </w:rPr>
      </w:pPr>
      <w:r w:rsidRPr="00E6122B">
        <w:rPr>
          <w:rFonts w:ascii="Arial" w:eastAsia="Arial Unicode MS" w:hAnsi="Arial" w:cs="Arial"/>
          <w:b w:val="0"/>
        </w:rPr>
        <w:t>3</w:t>
      </w:r>
      <w:r w:rsidR="001557B6" w:rsidRPr="00E6122B">
        <w:rPr>
          <w:rFonts w:ascii="Arial" w:eastAsia="Arial Unicode MS" w:hAnsi="Arial" w:cs="Arial"/>
          <w:b w:val="0"/>
        </w:rPr>
        <w:t>.1</w:t>
      </w:r>
      <w:r w:rsidR="005E59A6" w:rsidRPr="00E6122B">
        <w:rPr>
          <w:rFonts w:ascii="Arial" w:eastAsia="Arial Unicode MS" w:hAnsi="Arial" w:cs="Arial"/>
          <w:b w:val="0"/>
        </w:rPr>
        <w:t xml:space="preserve"> </w:t>
      </w:r>
      <w:r w:rsidR="00A66217" w:rsidRPr="00E6122B">
        <w:rPr>
          <w:rFonts w:ascii="Arial" w:eastAsia="Arial Unicode MS" w:hAnsi="Arial" w:cs="Arial"/>
          <w:b w:val="0"/>
        </w:rPr>
        <w:t xml:space="preserve">Analysis of </w:t>
      </w:r>
      <w:r w:rsidR="001F0220" w:rsidRPr="00E6122B">
        <w:rPr>
          <w:rFonts w:ascii="Arial" w:eastAsia="Arial Unicode MS" w:hAnsi="Arial" w:cs="Arial"/>
          <w:b w:val="0"/>
        </w:rPr>
        <w:t>f</w:t>
      </w:r>
      <w:r w:rsidR="00C1120C" w:rsidRPr="00E6122B">
        <w:rPr>
          <w:rFonts w:ascii="Arial" w:eastAsia="Arial Unicode MS" w:hAnsi="Arial" w:cs="Arial"/>
          <w:b w:val="0"/>
        </w:rPr>
        <w:t>ake</w:t>
      </w:r>
      <w:r w:rsidR="001F0220" w:rsidRPr="00E6122B">
        <w:rPr>
          <w:rFonts w:ascii="Arial" w:eastAsia="Arial Unicode MS" w:hAnsi="Arial" w:cs="Arial"/>
          <w:b w:val="0"/>
        </w:rPr>
        <w:t xml:space="preserve"> base s</w:t>
      </w:r>
      <w:r w:rsidR="005310A7" w:rsidRPr="00E6122B">
        <w:rPr>
          <w:rFonts w:ascii="Arial" w:eastAsia="Arial Unicode MS" w:hAnsi="Arial" w:cs="Arial"/>
          <w:b w:val="0"/>
        </w:rPr>
        <w:t>tation</w:t>
      </w:r>
    </w:p>
    <w:p w:rsidR="001557B6" w:rsidRPr="00E6122B" w:rsidRDefault="00B4044E" w:rsidP="004D11E2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（</w:t>
      </w:r>
      <w:r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1</w:t>
      </w:r>
      <w:r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）</w:t>
      </w:r>
      <w:r w:rsidR="005310A7"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Cell access parameters</w:t>
      </w:r>
    </w:p>
    <w:p w:rsidR="005310A7" w:rsidRPr="00E6122B" w:rsidRDefault="005310A7" w:rsidP="004D11E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order to </w:t>
      </w:r>
      <w:r w:rsidR="0084345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trigger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more </w:t>
      </w:r>
      <w:r w:rsidR="00DB321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UE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 to </w:t>
      </w:r>
      <w:r w:rsidR="001A5DD7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cell reselection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parameters like </w:t>
      </w:r>
      <w:r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RXLEV_ACCESS_MIN</w:t>
      </w:r>
      <w:r w:rsidR="002B50F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MS_TXPWR_MAX_CC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</w:t>
      </w:r>
      <w:r w:rsidR="002B50F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CRO</w:t>
      </w:r>
      <w:r w:rsidR="002B50FE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, </w:t>
      </w:r>
      <w:r w:rsidR="00C670A3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are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obvious</w:t>
      </w:r>
      <w:r w:rsidR="005F22AA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ly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differen</w:t>
      </w:r>
      <w:r w:rsidR="00C670A3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749F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from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C5228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that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of normal </w:t>
      </w:r>
      <w:r w:rsidR="00C36DED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base stations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="00250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hese parameters are </w:t>
      </w:r>
      <w:r w:rsidR="006F2D5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all 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set to 0</w:t>
      </w:r>
      <w:r w:rsidR="00DB452B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in default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</w:p>
    <w:p w:rsidR="002B50FE" w:rsidRPr="00E6122B" w:rsidRDefault="00CD24E6" w:rsidP="00495B99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lastRenderedPageBreak/>
        <w:t>In order to trigger more</w:t>
      </w:r>
      <w:r w:rsidR="00E4651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UE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E4651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Location U</w:t>
      </w:r>
      <w:r w:rsidR="002B50F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pdate process, </w:t>
      </w:r>
      <w:r w:rsidR="005F7C77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fake base sta</w:t>
      </w:r>
      <w:r w:rsidR="00C96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</w:t>
      </w:r>
      <w:r w:rsidR="005F7C77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ion</w:t>
      </w:r>
      <w:r w:rsidR="00C96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 would</w:t>
      </w:r>
      <w:r w:rsidR="004F0F2A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set </w:t>
      </w:r>
      <w:r w:rsidR="00C96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different LAC id and CELL id from the current serving cell. Besides, fake base stations usually keep </w:t>
      </w:r>
      <w:r w:rsidR="00F5672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on </w:t>
      </w:r>
      <w:r w:rsidR="00C96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moving in order to avoid detect</w:t>
      </w:r>
      <w:r w:rsidR="00933FC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ion</w:t>
      </w:r>
      <w:r w:rsidR="00C96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thus, </w:t>
      </w:r>
      <w:r w:rsidR="00AA6BBD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but </w:t>
      </w:r>
      <w:r w:rsidR="00C96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LAC id and CELL id </w:t>
      </w:r>
      <w:r w:rsidR="00B25E9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do</w:t>
      </w:r>
      <w:r w:rsidR="00C96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not change </w:t>
      </w:r>
      <w:r w:rsidR="00233A92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according to </w:t>
      </w:r>
      <w:r w:rsidR="00C96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 current serving cell</w:t>
      </w:r>
      <w:r w:rsidR="00565E5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The </w:t>
      </w:r>
      <w:r w:rsidR="00C96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default value</w:t>
      </w:r>
      <w:r w:rsidR="00911A5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 of LAC id and CELL</w:t>
      </w:r>
      <w:r w:rsidR="00C96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306D9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often </w:t>
      </w:r>
      <w:r w:rsidR="00C96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are 0 and 65535</w:t>
      </w:r>
      <w:r w:rsidR="00437EC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="00C96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which is obvious</w:t>
      </w:r>
      <w:r w:rsidR="001924F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ly</w:t>
      </w:r>
      <w:r w:rsidR="00C9633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abnormal. </w:t>
      </w:r>
    </w:p>
    <w:p w:rsidR="00B73993" w:rsidRPr="00E6122B" w:rsidRDefault="00C9633E" w:rsidP="004D11E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From the </w:t>
      </w:r>
      <w:r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technical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246332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view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fake base stati</w:t>
      </w:r>
      <w:r w:rsidR="00AA11A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on</w:t>
      </w:r>
      <w:r w:rsidR="00A36B6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AA11A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can </w:t>
      </w:r>
      <w:r w:rsidR="00DC42F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change</w:t>
      </w:r>
      <w:r w:rsidR="00AA11A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</w:t>
      </w:r>
      <w:r w:rsidR="00BC61A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above </w:t>
      </w:r>
      <w:r w:rsidR="00AA11A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parameters</w:t>
      </w:r>
      <w:r w:rsidR="00300A0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 make it normal</w:t>
      </w:r>
      <w:r w:rsidR="00AA11A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7923B9" w:rsidRPr="00E6122B" w:rsidRDefault="007923B9" w:rsidP="004D11E2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（</w:t>
      </w:r>
      <w:r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2</w:t>
      </w:r>
      <w:r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）</w:t>
      </w:r>
      <w:r w:rsidR="001A13D6"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Service </w:t>
      </w:r>
      <w:r w:rsidR="00055531"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c</w:t>
      </w:r>
      <w:r w:rsidR="001A13D6"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apability</w:t>
      </w:r>
    </w:p>
    <w:p w:rsidR="007923B9" w:rsidRPr="00E6122B" w:rsidRDefault="005F0B9F" w:rsidP="000F3E1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simplicity and performance, </w:t>
      </w:r>
      <w:r w:rsidR="006F476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fake base stations</w:t>
      </w:r>
      <w:r w:rsidR="004E64F3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do not provide PS service,</w:t>
      </w:r>
      <w:r w:rsidR="00526B9B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14FF3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and </w:t>
      </w:r>
      <w:r w:rsidR="004F0F2A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related parameters are not included in the system information.</w:t>
      </w:r>
      <w:r w:rsidR="004F0F2A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</w:p>
    <w:p w:rsidR="00B92DF0" w:rsidRPr="00E6122B" w:rsidRDefault="00F93BC4" w:rsidP="004D11E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At present, </w:t>
      </w:r>
      <w:r w:rsidR="0059258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most found 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fake b</w:t>
      </w:r>
      <w:r w:rsidR="00E45747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ase station</w:t>
      </w:r>
      <w:r w:rsidR="0059258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DE2CA8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software</w:t>
      </w:r>
      <w:r w:rsidR="00E45747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do</w:t>
      </w:r>
      <w:r w:rsidR="00DE2CA8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es</w:t>
      </w:r>
      <w:r w:rsidR="00E45747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not support the</w:t>
      </w:r>
      <w:r w:rsidR="00DE2CA8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PS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functionality and </w:t>
      </w:r>
      <w:r w:rsidR="007E66B2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has no PS</w:t>
      </w:r>
      <w:r w:rsidR="00E45747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related </w:t>
      </w:r>
      <w:r w:rsidR="007E66B2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system information</w:t>
      </w:r>
      <w:r w:rsidR="00E45747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E45747" w:rsidRPr="00E6122B" w:rsidRDefault="00E74487" w:rsidP="004D11E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More</w:t>
      </w:r>
      <w:r w:rsidR="00EE7C2B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software</w:t>
      </w:r>
      <w:r w:rsidR="00E45747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development</w:t>
      </w:r>
      <w:r w:rsidR="00E45747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EE7C2B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work </w:t>
      </w:r>
      <w:r w:rsidR="00E45747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is needed to support these </w:t>
      </w:r>
      <w:r w:rsidR="00E45747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functionalities</w:t>
      </w:r>
      <w:r w:rsidR="00E45747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537EF6" w:rsidRPr="00E6122B" w:rsidRDefault="00537EF6" w:rsidP="004D11E2">
      <w:pPr>
        <w:widowControl/>
        <w:spacing w:after="180"/>
        <w:jc w:val="left"/>
        <w:rPr>
          <w:rFonts w:ascii="Times New Roman" w:eastAsia="宋体" w:hAnsi="Times New Roman" w:cs="Times New Roman"/>
          <w:b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（</w:t>
      </w:r>
      <w:r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3</w:t>
      </w:r>
      <w:r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）</w:t>
      </w:r>
      <w:r w:rsidR="00B27D1F"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N</w:t>
      </w:r>
      <w:r w:rsidR="00C56FE7"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etworking</w:t>
      </w:r>
      <w:r w:rsidR="006B0D54"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 xml:space="preserve"> f</w:t>
      </w:r>
      <w:r w:rsidR="00B27D1F"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uncti</w:t>
      </w:r>
      <w:r w:rsidR="009025EA"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o</w:t>
      </w:r>
      <w:r w:rsidR="00B27D1F" w:rsidRPr="00E6122B">
        <w:rPr>
          <w:rFonts w:ascii="Times New Roman" w:eastAsia="宋体" w:hAnsi="Times New Roman" w:cs="Times New Roman" w:hint="eastAsia"/>
          <w:b/>
          <w:kern w:val="0"/>
          <w:sz w:val="20"/>
          <w:szCs w:val="20"/>
          <w:lang w:val="en-GB"/>
        </w:rPr>
        <w:t>nality</w:t>
      </w:r>
    </w:p>
    <w:p w:rsidR="00752833" w:rsidRPr="00E6122B" w:rsidRDefault="00752833" w:rsidP="004D11E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 general, fake base station</w:t>
      </w:r>
      <w:r w:rsidR="009025EA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 are independent and do not consider networking</w:t>
      </w:r>
      <w:r w:rsidR="00A10DF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so</w:t>
      </w:r>
      <w:r w:rsidR="009025EA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system information do</w:t>
      </w:r>
      <w:r w:rsidR="009608A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es</w:t>
      </w:r>
      <w:r w:rsidR="009025EA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not include neighboring cell</w:t>
      </w:r>
      <w:r w:rsidR="003A088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9025EA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524888" w:rsidRPr="00E6122B" w:rsidRDefault="009608AF" w:rsidP="004D11E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The </w:t>
      </w:r>
      <w:r w:rsidR="0040181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fake base station </w:t>
      </w:r>
      <w:r w:rsidR="0040181C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software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does not </w:t>
      </w:r>
      <w:r w:rsidR="001F0618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have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function</w:t>
      </w:r>
      <w:r w:rsidR="00803FD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 configure and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broadcast </w:t>
      </w:r>
      <w:r w:rsidR="00803FD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neighboring cell 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system information. </w:t>
      </w:r>
    </w:p>
    <w:p w:rsidR="009608AF" w:rsidRPr="00E6122B" w:rsidRDefault="00B01D2E" w:rsidP="004D11E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theory, </w:t>
      </w:r>
      <w:r w:rsidR="009608A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fake base station </w:t>
      </w:r>
      <w:r w:rsidR="00F9450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software </w:t>
      </w:r>
      <w:r w:rsidR="009608A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can </w:t>
      </w:r>
      <w:r w:rsidR="00DA2AF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develop </w:t>
      </w:r>
      <w:r w:rsidR="009608A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neighboring cell</w:t>
      </w:r>
      <w:r w:rsidR="00DA2AF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functions</w:t>
      </w:r>
      <w:r w:rsidR="00B8265D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</w:t>
      </w:r>
      <w:r w:rsidR="009608A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broadcast neighboring cell</w:t>
      </w:r>
      <w:r w:rsidR="00B0179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s.</w:t>
      </w:r>
      <w:r w:rsidR="00F23EF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833F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If fake base station impersonate</w:t>
      </w:r>
      <w:r w:rsidR="009608A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833F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 cell</w:t>
      </w:r>
      <w:r w:rsidR="00D93F6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</w:t>
      </w:r>
      <w:r w:rsidR="00971088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broadcast </w:t>
      </w:r>
      <w:r w:rsidR="003E185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some</w:t>
      </w:r>
      <w:r w:rsidR="006958D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71088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neighboring cells</w:t>
      </w:r>
      <w:r w:rsidR="009608A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25711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but </w:t>
      </w:r>
      <w:r w:rsidR="000338AA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its</w:t>
      </w:r>
      <w:r w:rsidR="0025711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338AA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neighboring cells</w:t>
      </w:r>
      <w:r w:rsidR="000338AA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="000338AA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neighboring cell may not include the fake base station, </w:t>
      </w:r>
      <w:r w:rsidR="00C25F3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this will result in</w:t>
      </w:r>
      <w:r w:rsidR="00DE70E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more</w:t>
      </w:r>
      <w:r w:rsidR="009608AF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9608AF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unidirectional</w:t>
      </w:r>
      <w:r w:rsidR="00160E8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neighboring </w:t>
      </w:r>
      <w:r w:rsidR="007331E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or abnormal </w:t>
      </w:r>
      <w:r w:rsidR="00160E8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relationship</w:t>
      </w:r>
      <w:r w:rsidR="005D1C1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160E8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while </w:t>
      </w:r>
      <w:r w:rsidR="0023794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normal neighboring </w:t>
      </w:r>
      <w:r w:rsidR="00237944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relationship</w:t>
      </w:r>
      <w:r w:rsidR="00EE388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="0023794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usually </w:t>
      </w:r>
      <w:r w:rsidR="00EE388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are</w:t>
      </w:r>
      <w:r w:rsidR="0023794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237944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bidirectional</w:t>
      </w:r>
      <w:r w:rsidR="0023794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947D73" w:rsidRPr="00E6122B" w:rsidRDefault="00E6122B" w:rsidP="00E6122B">
      <w:pPr>
        <w:pStyle w:val="3"/>
        <w:rPr>
          <w:rFonts w:ascii="Arial" w:eastAsia="Arial Unicode MS" w:hAnsi="Arial" w:cs="Arial"/>
          <w:b w:val="0"/>
        </w:rPr>
      </w:pPr>
      <w:r w:rsidRPr="00E6122B">
        <w:rPr>
          <w:rFonts w:ascii="Arial" w:eastAsia="Arial Unicode MS" w:hAnsi="Arial" w:cs="Arial" w:hint="eastAsia"/>
          <w:b w:val="0"/>
        </w:rPr>
        <w:t>3</w:t>
      </w:r>
      <w:r w:rsidR="00947D73" w:rsidRPr="00E6122B">
        <w:rPr>
          <w:rFonts w:ascii="Arial" w:eastAsia="Arial Unicode MS" w:hAnsi="Arial" w:cs="Arial" w:hint="eastAsia"/>
          <w:b w:val="0"/>
        </w:rPr>
        <w:t>.2</w:t>
      </w:r>
      <w:r w:rsidR="00EF1DC9" w:rsidRPr="00E6122B">
        <w:rPr>
          <w:rFonts w:ascii="Arial" w:eastAsia="Arial Unicode MS" w:hAnsi="Arial" w:cs="Arial" w:hint="eastAsia"/>
          <w:b w:val="0"/>
        </w:rPr>
        <w:t xml:space="preserve"> Cell </w:t>
      </w:r>
      <w:r w:rsidR="003C597D" w:rsidRPr="00E6122B">
        <w:rPr>
          <w:rFonts w:ascii="Arial" w:eastAsia="Arial Unicode MS" w:hAnsi="Arial" w:cs="Arial" w:hint="eastAsia"/>
          <w:b w:val="0"/>
        </w:rPr>
        <w:t>r</w:t>
      </w:r>
      <w:r w:rsidR="00FF1049" w:rsidRPr="00E6122B">
        <w:rPr>
          <w:rFonts w:ascii="Arial" w:eastAsia="Arial Unicode MS" w:hAnsi="Arial" w:cs="Arial" w:hint="eastAsia"/>
          <w:b w:val="0"/>
        </w:rPr>
        <w:t>es</w:t>
      </w:r>
      <w:r w:rsidR="00334269" w:rsidRPr="00E6122B">
        <w:rPr>
          <w:rFonts w:ascii="Arial" w:eastAsia="Arial Unicode MS" w:hAnsi="Arial" w:cs="Arial" w:hint="eastAsia"/>
          <w:b w:val="0"/>
        </w:rPr>
        <w:t>election p</w:t>
      </w:r>
      <w:r w:rsidR="00EF1DC9" w:rsidRPr="00E6122B">
        <w:rPr>
          <w:rFonts w:ascii="Arial" w:eastAsia="Arial Unicode MS" w:hAnsi="Arial" w:cs="Arial" w:hint="eastAsia"/>
          <w:b w:val="0"/>
        </w:rPr>
        <w:t>rocess</w:t>
      </w:r>
    </w:p>
    <w:p w:rsidR="001E070A" w:rsidRPr="00E6122B" w:rsidRDefault="00363266" w:rsidP="004D11E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According to the 3GPP </w:t>
      </w:r>
      <w:r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specification</w:t>
      </w:r>
      <w:r w:rsidR="00343608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cell </w:t>
      </w:r>
      <w:r w:rsidR="006A491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re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selection </w:t>
      </w:r>
      <w:r w:rsidR="006A491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criteria</w:t>
      </w:r>
      <w:r w:rsidR="001E070A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A917CA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UE</w:t>
      </w:r>
      <w:r w:rsidR="008A26C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shall measure on all </w:t>
      </w:r>
      <w:r w:rsidR="00823128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neighboring</w:t>
      </w:r>
      <w:r w:rsidR="008A26C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cells in BA list</w:t>
      </w:r>
      <w:r w:rsidR="00C1120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</w:t>
      </w:r>
      <w:r w:rsidR="00080C4B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UE shall implement the cell reselection evaluate</w:t>
      </w:r>
      <w:r w:rsidR="00C1120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080C4B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process</w:t>
      </w:r>
      <w:r w:rsidR="00616AF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on the selected </w:t>
      </w:r>
      <w:r w:rsidR="00105F34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neighboring</w:t>
      </w:r>
      <w:r w:rsidR="00105F3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616AF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cells</w:t>
      </w:r>
      <w:r w:rsidR="00C1120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p w:rsidR="00B10323" w:rsidRPr="00E6122B" w:rsidRDefault="00E6122B" w:rsidP="00E6122B">
      <w:pPr>
        <w:pStyle w:val="3"/>
        <w:rPr>
          <w:rFonts w:ascii="Arial" w:eastAsia="Arial Unicode MS" w:hAnsi="Arial" w:cs="Arial"/>
          <w:b w:val="0"/>
        </w:rPr>
      </w:pPr>
      <w:r w:rsidRPr="00E6122B">
        <w:rPr>
          <w:rFonts w:ascii="Arial" w:eastAsia="Arial Unicode MS" w:hAnsi="Arial" w:cs="Arial" w:hint="eastAsia"/>
          <w:b w:val="0"/>
        </w:rPr>
        <w:t>3</w:t>
      </w:r>
      <w:r w:rsidR="00B10323" w:rsidRPr="00E6122B">
        <w:rPr>
          <w:rFonts w:ascii="Arial" w:eastAsia="Arial Unicode MS" w:hAnsi="Arial" w:cs="Arial" w:hint="eastAsia"/>
          <w:b w:val="0"/>
        </w:rPr>
        <w:t>.3</w:t>
      </w:r>
      <w:r w:rsidR="00C1120C" w:rsidRPr="00E6122B">
        <w:rPr>
          <w:rFonts w:ascii="Arial" w:eastAsia="Arial Unicode MS" w:hAnsi="Arial" w:cs="Arial" w:hint="eastAsia"/>
          <w:b w:val="0"/>
        </w:rPr>
        <w:t xml:space="preserve"> P</w:t>
      </w:r>
      <w:r w:rsidR="00C1120C" w:rsidRPr="00E6122B">
        <w:rPr>
          <w:rFonts w:ascii="Arial" w:eastAsia="Arial Unicode MS" w:hAnsi="Arial" w:cs="Arial"/>
          <w:b w:val="0"/>
        </w:rPr>
        <w:t>reventi</w:t>
      </w:r>
      <w:r w:rsidR="00721113" w:rsidRPr="00E6122B">
        <w:rPr>
          <w:rFonts w:ascii="Arial" w:eastAsia="Arial Unicode MS" w:hAnsi="Arial" w:cs="Arial" w:hint="eastAsia"/>
          <w:b w:val="0"/>
        </w:rPr>
        <w:t>on</w:t>
      </w:r>
      <w:r w:rsidR="00C1120C" w:rsidRPr="00E6122B">
        <w:rPr>
          <w:rFonts w:ascii="Arial" w:eastAsia="Arial Unicode MS" w:hAnsi="Arial" w:cs="Arial"/>
          <w:b w:val="0"/>
        </w:rPr>
        <w:t xml:space="preserve"> </w:t>
      </w:r>
      <w:r w:rsidR="00952862" w:rsidRPr="00E6122B">
        <w:rPr>
          <w:rFonts w:ascii="Arial" w:eastAsia="Arial Unicode MS" w:hAnsi="Arial" w:cs="Arial" w:hint="eastAsia"/>
          <w:b w:val="0"/>
        </w:rPr>
        <w:t>method</w:t>
      </w:r>
    </w:p>
    <w:p w:rsidR="00C1120C" w:rsidRPr="00E6122B" w:rsidRDefault="00F3596B" w:rsidP="004D11E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 w:rsidR="00C1120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the </w:t>
      </w:r>
      <w:r w:rsidR="00E2584B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UE</w:t>
      </w:r>
      <w:r w:rsidR="00C1120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cell reselection</w:t>
      </w:r>
      <w:r w:rsidR="00326D6D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procedure</w:t>
      </w:r>
      <w:r w:rsidR="00C1120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</w:t>
      </w:r>
      <w:r w:rsidR="007C3EB2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</w:t>
      </w:r>
      <w:r w:rsidR="007C3EB2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addition</w:t>
      </w:r>
      <w:r w:rsidR="007C3EB2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 the </w:t>
      </w:r>
      <w:r w:rsidR="000472FA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access parameters</w:t>
      </w:r>
      <w:r w:rsidR="00C1120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analy</w:t>
      </w:r>
      <w:r w:rsidR="006C407D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sis of access parameters, servi</w:t>
      </w:r>
      <w:r w:rsidR="00167CE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ce</w:t>
      </w:r>
      <w:r w:rsidR="006C407D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capabilities, networking </w:t>
      </w:r>
      <w:r w:rsidR="00106C56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function</w:t>
      </w:r>
      <w:r w:rsidR="001C654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can be </w:t>
      </w:r>
      <w:r w:rsidR="00DB77DB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considered</w:t>
      </w:r>
      <w:r w:rsidR="001C654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. If there is any </w:t>
      </w:r>
      <w:r w:rsidR="0075039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abnormal</w:t>
      </w:r>
      <w:r w:rsidR="001C654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="00BA7B38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UE</w:t>
      </w:r>
      <w:r w:rsidR="004C0053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can</w:t>
      </w:r>
      <w:r w:rsidR="001C654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F62E1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just </w:t>
      </w:r>
      <w:r w:rsidR="00D7177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downgrade</w:t>
      </w:r>
      <w:r w:rsidR="001C6541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 xml:space="preserve"> </w:t>
      </w:r>
      <w:r w:rsidR="001C654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the cell</w:t>
      </w:r>
      <w:r w:rsidR="001C6541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’</w:t>
      </w:r>
      <w:r w:rsidR="001C654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 </w:t>
      </w:r>
      <w:r w:rsidR="001C6541" w:rsidRPr="00E6122B"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  <w:t>priority</w:t>
      </w:r>
      <w:r w:rsidR="005A42D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</w:t>
      </w:r>
      <w:r w:rsidR="007B0D2C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C654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for example, </w:t>
      </w:r>
      <w:r w:rsidR="005A42D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move the cell from the first to the</w:t>
      </w:r>
      <w:r w:rsidR="001C654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sixth.</w:t>
      </w:r>
      <w:r w:rsidR="006C407D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="001C0BC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This will guarantee </w:t>
      </w:r>
      <w:r w:rsidR="00E9334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UE will finally find a cell to camp, in the worst case that all cells are abnormal.</w:t>
      </w:r>
    </w:p>
    <w:p w:rsidR="001D133E" w:rsidRPr="00E6122B" w:rsidRDefault="008669BD" w:rsidP="004D11E2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In this way, </w:t>
      </w:r>
      <w:r w:rsidR="00B87343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UE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tend to select base station which is normal in aspect of cell access, serving capability and networking. </w:t>
      </w:r>
      <w:r w:rsidR="00C271D1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Even UE </w:t>
      </w:r>
      <w:r w:rsidR="00A64BC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select a cell which </w:t>
      </w:r>
      <w:r w:rsidR="0009745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is not the best</w:t>
      </w:r>
      <w:r w:rsidR="00A64BC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, the </w:t>
      </w:r>
      <w:r w:rsidR="0009745E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voice</w:t>
      </w:r>
      <w:r w:rsidR="00A64BC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and message servi</w:t>
      </w:r>
      <w:r w:rsidR="003133F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ces </w:t>
      </w:r>
      <w:r w:rsidR="00B06A10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may</w:t>
      </w:r>
      <w:r w:rsidR="003133F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not </w:t>
      </w:r>
      <w:r w:rsidR="00066E84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be </w:t>
      </w:r>
      <w:r w:rsidR="003133F9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a</w:t>
      </w:r>
      <w:r w:rsidR="00A64BC5"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ffected.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:rsidR="004D11E2" w:rsidRPr="00E6122B" w:rsidRDefault="00E6122B" w:rsidP="00E6122B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4</w:t>
      </w:r>
      <w:r w:rsidR="004D11E2" w:rsidRPr="00E6122B">
        <w:rPr>
          <w:rFonts w:eastAsiaTheme="minorEastAsia"/>
          <w:lang w:eastAsia="zh-CN"/>
        </w:rPr>
        <w:tab/>
      </w:r>
      <w:r w:rsidR="004C0053">
        <w:rPr>
          <w:rFonts w:eastAsiaTheme="minorEastAsia" w:hint="eastAsia"/>
          <w:lang w:eastAsia="zh-CN"/>
        </w:rPr>
        <w:t>Proposal</w:t>
      </w:r>
    </w:p>
    <w:p w:rsidR="00A64BC5" w:rsidRPr="00E6122B" w:rsidRDefault="000359FA" w:rsidP="00E6122B">
      <w:pPr>
        <w:widowControl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0"/>
          <w:lang w:val="en-GB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It is proposed that SA3 discuss and decide whether to 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enhance the procedure of cell reselection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, eg. like the above method,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to avoid the fake base stations </w:t>
      </w:r>
      <w:r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in</w:t>
      </w:r>
      <w:r w:rsidRPr="00E6122B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 xml:space="preserve"> 2/3/4G networks</w:t>
      </w:r>
      <w:r w:rsidR="000D426E">
        <w:rPr>
          <w:rFonts w:ascii="Times New Roman" w:eastAsia="宋体" w:hAnsi="Times New Roman" w:cs="Times New Roman" w:hint="eastAsia"/>
          <w:kern w:val="0"/>
          <w:sz w:val="20"/>
          <w:szCs w:val="20"/>
          <w:lang w:val="en-GB"/>
        </w:rPr>
        <w:t>.</w:t>
      </w:r>
    </w:p>
    <w:sectPr w:rsidR="00A64BC5" w:rsidRPr="00E6122B" w:rsidSect="003479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7B9A" w:rsidRPr="006200B3" w:rsidRDefault="00E17B9A" w:rsidP="00E00350">
      <w:pPr>
        <w:rPr>
          <w:rFonts w:ascii="Arial" w:eastAsia="宋体" w:hAnsi="Arial" w:cs="Arial"/>
          <w:color w:val="0000FF"/>
        </w:rPr>
      </w:pPr>
      <w:r>
        <w:separator/>
      </w:r>
    </w:p>
  </w:endnote>
  <w:endnote w:type="continuationSeparator" w:id="0">
    <w:p w:rsidR="00E17B9A" w:rsidRPr="006200B3" w:rsidRDefault="00E17B9A" w:rsidP="00E00350">
      <w:pPr>
        <w:rPr>
          <w:rFonts w:ascii="Arial" w:eastAsia="宋体" w:hAnsi="Arial" w:cs="Arial"/>
          <w:color w:val="0000FF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7B9A" w:rsidRPr="006200B3" w:rsidRDefault="00E17B9A" w:rsidP="00E00350">
      <w:pPr>
        <w:rPr>
          <w:rFonts w:ascii="Arial" w:eastAsia="宋体" w:hAnsi="Arial" w:cs="Arial"/>
          <w:color w:val="0000FF"/>
        </w:rPr>
      </w:pPr>
      <w:r>
        <w:separator/>
      </w:r>
    </w:p>
  </w:footnote>
  <w:footnote w:type="continuationSeparator" w:id="0">
    <w:p w:rsidR="00E17B9A" w:rsidRPr="006200B3" w:rsidRDefault="00E17B9A" w:rsidP="00E00350">
      <w:pPr>
        <w:rPr>
          <w:rFonts w:ascii="Arial" w:eastAsia="宋体" w:hAnsi="Arial" w:cs="Arial"/>
          <w:color w:val="0000FF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0539"/>
    <w:rsid w:val="000028CF"/>
    <w:rsid w:val="00003D42"/>
    <w:rsid w:val="000064AF"/>
    <w:rsid w:val="00010723"/>
    <w:rsid w:val="000108CD"/>
    <w:rsid w:val="00012384"/>
    <w:rsid w:val="00013DCC"/>
    <w:rsid w:val="00032D9D"/>
    <w:rsid w:val="000338AA"/>
    <w:rsid w:val="000359FA"/>
    <w:rsid w:val="00040E37"/>
    <w:rsid w:val="00044BB2"/>
    <w:rsid w:val="00045AB8"/>
    <w:rsid w:val="000472FA"/>
    <w:rsid w:val="00053626"/>
    <w:rsid w:val="00055531"/>
    <w:rsid w:val="000612DD"/>
    <w:rsid w:val="00066912"/>
    <w:rsid w:val="00066E84"/>
    <w:rsid w:val="000749F0"/>
    <w:rsid w:val="000756A9"/>
    <w:rsid w:val="00076068"/>
    <w:rsid w:val="00077E2A"/>
    <w:rsid w:val="000808B5"/>
    <w:rsid w:val="00080C4B"/>
    <w:rsid w:val="000816BB"/>
    <w:rsid w:val="00085BA4"/>
    <w:rsid w:val="000872B9"/>
    <w:rsid w:val="00093739"/>
    <w:rsid w:val="0009745E"/>
    <w:rsid w:val="000A4E48"/>
    <w:rsid w:val="000A6013"/>
    <w:rsid w:val="000A6B89"/>
    <w:rsid w:val="000C1937"/>
    <w:rsid w:val="000C4889"/>
    <w:rsid w:val="000C6BB0"/>
    <w:rsid w:val="000D1C0E"/>
    <w:rsid w:val="000D3465"/>
    <w:rsid w:val="000D374B"/>
    <w:rsid w:val="000D426E"/>
    <w:rsid w:val="000D4813"/>
    <w:rsid w:val="000E36E0"/>
    <w:rsid w:val="000E6CB9"/>
    <w:rsid w:val="000E6F57"/>
    <w:rsid w:val="000E7C5C"/>
    <w:rsid w:val="000F1D55"/>
    <w:rsid w:val="000F3E1B"/>
    <w:rsid w:val="000F5CA0"/>
    <w:rsid w:val="00102ACA"/>
    <w:rsid w:val="00104DE8"/>
    <w:rsid w:val="00105F34"/>
    <w:rsid w:val="00106C56"/>
    <w:rsid w:val="00122025"/>
    <w:rsid w:val="001229AB"/>
    <w:rsid w:val="00125C82"/>
    <w:rsid w:val="00137F52"/>
    <w:rsid w:val="00142256"/>
    <w:rsid w:val="00146248"/>
    <w:rsid w:val="001500F5"/>
    <w:rsid w:val="00152A2A"/>
    <w:rsid w:val="00154A9D"/>
    <w:rsid w:val="001557B6"/>
    <w:rsid w:val="0015770F"/>
    <w:rsid w:val="00160E81"/>
    <w:rsid w:val="00167CE6"/>
    <w:rsid w:val="00172981"/>
    <w:rsid w:val="00181205"/>
    <w:rsid w:val="00181DDE"/>
    <w:rsid w:val="001873EA"/>
    <w:rsid w:val="001924FB"/>
    <w:rsid w:val="00196E67"/>
    <w:rsid w:val="00197BF4"/>
    <w:rsid w:val="00197D21"/>
    <w:rsid w:val="001A13D6"/>
    <w:rsid w:val="001A5DD7"/>
    <w:rsid w:val="001A6AF2"/>
    <w:rsid w:val="001A7416"/>
    <w:rsid w:val="001C0BC4"/>
    <w:rsid w:val="001C1C01"/>
    <w:rsid w:val="001C34C2"/>
    <w:rsid w:val="001C6541"/>
    <w:rsid w:val="001C6FB8"/>
    <w:rsid w:val="001D133E"/>
    <w:rsid w:val="001D4F13"/>
    <w:rsid w:val="001D5ECD"/>
    <w:rsid w:val="001D67B5"/>
    <w:rsid w:val="001E070A"/>
    <w:rsid w:val="001E10A8"/>
    <w:rsid w:val="001E2567"/>
    <w:rsid w:val="001E5543"/>
    <w:rsid w:val="001F0220"/>
    <w:rsid w:val="001F0618"/>
    <w:rsid w:val="001F0E0F"/>
    <w:rsid w:val="001F6202"/>
    <w:rsid w:val="00221D90"/>
    <w:rsid w:val="00222CB1"/>
    <w:rsid w:val="00225F15"/>
    <w:rsid w:val="00227397"/>
    <w:rsid w:val="00233A92"/>
    <w:rsid w:val="00236D63"/>
    <w:rsid w:val="00237944"/>
    <w:rsid w:val="00242E50"/>
    <w:rsid w:val="002441CC"/>
    <w:rsid w:val="00246332"/>
    <w:rsid w:val="00247BB0"/>
    <w:rsid w:val="0025033E"/>
    <w:rsid w:val="00250F8C"/>
    <w:rsid w:val="0025249F"/>
    <w:rsid w:val="00253917"/>
    <w:rsid w:val="0025711C"/>
    <w:rsid w:val="00262DA6"/>
    <w:rsid w:val="0026424F"/>
    <w:rsid w:val="0027492D"/>
    <w:rsid w:val="002812EC"/>
    <w:rsid w:val="00287192"/>
    <w:rsid w:val="0029024C"/>
    <w:rsid w:val="00292B2C"/>
    <w:rsid w:val="002A1DD7"/>
    <w:rsid w:val="002A684B"/>
    <w:rsid w:val="002B1D1F"/>
    <w:rsid w:val="002B50FE"/>
    <w:rsid w:val="002B61AB"/>
    <w:rsid w:val="002C32D9"/>
    <w:rsid w:val="002C3E57"/>
    <w:rsid w:val="002D5A1D"/>
    <w:rsid w:val="002D6C74"/>
    <w:rsid w:val="002E1A15"/>
    <w:rsid w:val="002E1D68"/>
    <w:rsid w:val="002E24EB"/>
    <w:rsid w:val="002E2E02"/>
    <w:rsid w:val="002E4E5B"/>
    <w:rsid w:val="002F665A"/>
    <w:rsid w:val="00300800"/>
    <w:rsid w:val="00300A00"/>
    <w:rsid w:val="0030586B"/>
    <w:rsid w:val="00306397"/>
    <w:rsid w:val="00306D99"/>
    <w:rsid w:val="003133F9"/>
    <w:rsid w:val="00314F11"/>
    <w:rsid w:val="00323444"/>
    <w:rsid w:val="00325135"/>
    <w:rsid w:val="00326D6D"/>
    <w:rsid w:val="00334269"/>
    <w:rsid w:val="00341FD4"/>
    <w:rsid w:val="00342394"/>
    <w:rsid w:val="00343608"/>
    <w:rsid w:val="003455B8"/>
    <w:rsid w:val="00347930"/>
    <w:rsid w:val="0035296F"/>
    <w:rsid w:val="003574B4"/>
    <w:rsid w:val="00363266"/>
    <w:rsid w:val="0036455D"/>
    <w:rsid w:val="00364E39"/>
    <w:rsid w:val="00367A83"/>
    <w:rsid w:val="00383778"/>
    <w:rsid w:val="003863F8"/>
    <w:rsid w:val="0039331C"/>
    <w:rsid w:val="003A0884"/>
    <w:rsid w:val="003A21CF"/>
    <w:rsid w:val="003B368F"/>
    <w:rsid w:val="003B450B"/>
    <w:rsid w:val="003B5CDF"/>
    <w:rsid w:val="003B697C"/>
    <w:rsid w:val="003C2744"/>
    <w:rsid w:val="003C3020"/>
    <w:rsid w:val="003C4C7F"/>
    <w:rsid w:val="003C597D"/>
    <w:rsid w:val="003D72A0"/>
    <w:rsid w:val="003D72C0"/>
    <w:rsid w:val="003E185C"/>
    <w:rsid w:val="003E39B1"/>
    <w:rsid w:val="003E3BBA"/>
    <w:rsid w:val="003E55DE"/>
    <w:rsid w:val="003E5E0A"/>
    <w:rsid w:val="003F00C8"/>
    <w:rsid w:val="0040181C"/>
    <w:rsid w:val="00402B58"/>
    <w:rsid w:val="004074F9"/>
    <w:rsid w:val="00411FA8"/>
    <w:rsid w:val="00423F45"/>
    <w:rsid w:val="0043182F"/>
    <w:rsid w:val="00435F37"/>
    <w:rsid w:val="004376FB"/>
    <w:rsid w:val="00437ECF"/>
    <w:rsid w:val="00455DF1"/>
    <w:rsid w:val="00470044"/>
    <w:rsid w:val="00476123"/>
    <w:rsid w:val="00487B20"/>
    <w:rsid w:val="0049022E"/>
    <w:rsid w:val="00495443"/>
    <w:rsid w:val="00495B99"/>
    <w:rsid w:val="004A0C5F"/>
    <w:rsid w:val="004A0D50"/>
    <w:rsid w:val="004A21D5"/>
    <w:rsid w:val="004B1F68"/>
    <w:rsid w:val="004B43CE"/>
    <w:rsid w:val="004B666C"/>
    <w:rsid w:val="004B78E8"/>
    <w:rsid w:val="004C0053"/>
    <w:rsid w:val="004C03EF"/>
    <w:rsid w:val="004D11E2"/>
    <w:rsid w:val="004D493A"/>
    <w:rsid w:val="004D6A12"/>
    <w:rsid w:val="004D703E"/>
    <w:rsid w:val="004E018C"/>
    <w:rsid w:val="004E21FF"/>
    <w:rsid w:val="004E64F3"/>
    <w:rsid w:val="004E7405"/>
    <w:rsid w:val="004F0F2A"/>
    <w:rsid w:val="004F1FCB"/>
    <w:rsid w:val="004F34B1"/>
    <w:rsid w:val="004F4E26"/>
    <w:rsid w:val="004F5FF0"/>
    <w:rsid w:val="004F7CFB"/>
    <w:rsid w:val="00500FF5"/>
    <w:rsid w:val="0050163E"/>
    <w:rsid w:val="00502751"/>
    <w:rsid w:val="00502980"/>
    <w:rsid w:val="00503010"/>
    <w:rsid w:val="00507382"/>
    <w:rsid w:val="005102DE"/>
    <w:rsid w:val="00510CFD"/>
    <w:rsid w:val="0051483C"/>
    <w:rsid w:val="00520539"/>
    <w:rsid w:val="00521DC3"/>
    <w:rsid w:val="00524888"/>
    <w:rsid w:val="00526B9B"/>
    <w:rsid w:val="005310A7"/>
    <w:rsid w:val="00532309"/>
    <w:rsid w:val="00533FEA"/>
    <w:rsid w:val="00537EF6"/>
    <w:rsid w:val="00540185"/>
    <w:rsid w:val="00553076"/>
    <w:rsid w:val="00556B3B"/>
    <w:rsid w:val="00563A3E"/>
    <w:rsid w:val="00565E54"/>
    <w:rsid w:val="005664DA"/>
    <w:rsid w:val="0056688F"/>
    <w:rsid w:val="00566AE1"/>
    <w:rsid w:val="005700E2"/>
    <w:rsid w:val="00573499"/>
    <w:rsid w:val="005749A1"/>
    <w:rsid w:val="00581067"/>
    <w:rsid w:val="005813DC"/>
    <w:rsid w:val="00583DB9"/>
    <w:rsid w:val="00584788"/>
    <w:rsid w:val="00592584"/>
    <w:rsid w:val="005A42D0"/>
    <w:rsid w:val="005B59AD"/>
    <w:rsid w:val="005B5F2D"/>
    <w:rsid w:val="005C052A"/>
    <w:rsid w:val="005C13B7"/>
    <w:rsid w:val="005C1633"/>
    <w:rsid w:val="005C206D"/>
    <w:rsid w:val="005C595C"/>
    <w:rsid w:val="005C6032"/>
    <w:rsid w:val="005C6599"/>
    <w:rsid w:val="005C7F6F"/>
    <w:rsid w:val="005D1C11"/>
    <w:rsid w:val="005D3A78"/>
    <w:rsid w:val="005E116B"/>
    <w:rsid w:val="005E13DA"/>
    <w:rsid w:val="005E141E"/>
    <w:rsid w:val="005E3315"/>
    <w:rsid w:val="005E59A6"/>
    <w:rsid w:val="005F0B9F"/>
    <w:rsid w:val="005F1E6E"/>
    <w:rsid w:val="005F22AA"/>
    <w:rsid w:val="005F3494"/>
    <w:rsid w:val="005F7C77"/>
    <w:rsid w:val="00605006"/>
    <w:rsid w:val="00606978"/>
    <w:rsid w:val="006158ED"/>
    <w:rsid w:val="00616AF6"/>
    <w:rsid w:val="00616FE6"/>
    <w:rsid w:val="006204C2"/>
    <w:rsid w:val="00625820"/>
    <w:rsid w:val="00627195"/>
    <w:rsid w:val="0063166E"/>
    <w:rsid w:val="00632CEF"/>
    <w:rsid w:val="00636169"/>
    <w:rsid w:val="006410E9"/>
    <w:rsid w:val="00653503"/>
    <w:rsid w:val="00661698"/>
    <w:rsid w:val="00665025"/>
    <w:rsid w:val="00665D61"/>
    <w:rsid w:val="0066687F"/>
    <w:rsid w:val="00666F92"/>
    <w:rsid w:val="00667524"/>
    <w:rsid w:val="00677FB7"/>
    <w:rsid w:val="00682FC1"/>
    <w:rsid w:val="006833F6"/>
    <w:rsid w:val="00693317"/>
    <w:rsid w:val="006958D0"/>
    <w:rsid w:val="006A4919"/>
    <w:rsid w:val="006A49E8"/>
    <w:rsid w:val="006A6C35"/>
    <w:rsid w:val="006B0D54"/>
    <w:rsid w:val="006B0E2F"/>
    <w:rsid w:val="006B10C1"/>
    <w:rsid w:val="006C180F"/>
    <w:rsid w:val="006C407D"/>
    <w:rsid w:val="006D0F68"/>
    <w:rsid w:val="006D3B53"/>
    <w:rsid w:val="006D6348"/>
    <w:rsid w:val="006E14B5"/>
    <w:rsid w:val="006E4F4E"/>
    <w:rsid w:val="006E77B7"/>
    <w:rsid w:val="006F2D59"/>
    <w:rsid w:val="006F476E"/>
    <w:rsid w:val="00700E16"/>
    <w:rsid w:val="00704F8C"/>
    <w:rsid w:val="007064A1"/>
    <w:rsid w:val="00714E28"/>
    <w:rsid w:val="00721113"/>
    <w:rsid w:val="00727508"/>
    <w:rsid w:val="007331E9"/>
    <w:rsid w:val="00736BD8"/>
    <w:rsid w:val="00737F0F"/>
    <w:rsid w:val="00744559"/>
    <w:rsid w:val="0075039C"/>
    <w:rsid w:val="00750833"/>
    <w:rsid w:val="00750AAD"/>
    <w:rsid w:val="00752833"/>
    <w:rsid w:val="00754137"/>
    <w:rsid w:val="00756B13"/>
    <w:rsid w:val="007578D6"/>
    <w:rsid w:val="00773ECC"/>
    <w:rsid w:val="0077796C"/>
    <w:rsid w:val="00777C66"/>
    <w:rsid w:val="00784616"/>
    <w:rsid w:val="0079008E"/>
    <w:rsid w:val="007923B9"/>
    <w:rsid w:val="0079444C"/>
    <w:rsid w:val="00794C5F"/>
    <w:rsid w:val="007A3C67"/>
    <w:rsid w:val="007A3FC0"/>
    <w:rsid w:val="007B0D2C"/>
    <w:rsid w:val="007B4D89"/>
    <w:rsid w:val="007B4EED"/>
    <w:rsid w:val="007B5E29"/>
    <w:rsid w:val="007C2238"/>
    <w:rsid w:val="007C255D"/>
    <w:rsid w:val="007C3EB2"/>
    <w:rsid w:val="007C64DF"/>
    <w:rsid w:val="007E4C25"/>
    <w:rsid w:val="007E66B2"/>
    <w:rsid w:val="007F18C6"/>
    <w:rsid w:val="007F1C39"/>
    <w:rsid w:val="007F208E"/>
    <w:rsid w:val="007F43D2"/>
    <w:rsid w:val="007F678C"/>
    <w:rsid w:val="007F6BF7"/>
    <w:rsid w:val="008015B8"/>
    <w:rsid w:val="008031C6"/>
    <w:rsid w:val="00803FD5"/>
    <w:rsid w:val="0080540C"/>
    <w:rsid w:val="00821AD1"/>
    <w:rsid w:val="00822D6C"/>
    <w:rsid w:val="00823128"/>
    <w:rsid w:val="00824F8A"/>
    <w:rsid w:val="00835CFC"/>
    <w:rsid w:val="00843456"/>
    <w:rsid w:val="00865633"/>
    <w:rsid w:val="00865E71"/>
    <w:rsid w:val="00866768"/>
    <w:rsid w:val="0086682F"/>
    <w:rsid w:val="008669BD"/>
    <w:rsid w:val="008728A3"/>
    <w:rsid w:val="008758D0"/>
    <w:rsid w:val="00880711"/>
    <w:rsid w:val="008826A0"/>
    <w:rsid w:val="00882790"/>
    <w:rsid w:val="008949C1"/>
    <w:rsid w:val="00895D0E"/>
    <w:rsid w:val="008A26C4"/>
    <w:rsid w:val="008B233A"/>
    <w:rsid w:val="008B44D2"/>
    <w:rsid w:val="008B6555"/>
    <w:rsid w:val="008B6B4F"/>
    <w:rsid w:val="008C7176"/>
    <w:rsid w:val="008D67CA"/>
    <w:rsid w:val="008E15F8"/>
    <w:rsid w:val="008E30EE"/>
    <w:rsid w:val="008E3218"/>
    <w:rsid w:val="008E432B"/>
    <w:rsid w:val="008F2D91"/>
    <w:rsid w:val="008F53D4"/>
    <w:rsid w:val="00901A85"/>
    <w:rsid w:val="00901C3F"/>
    <w:rsid w:val="009025EA"/>
    <w:rsid w:val="00905B32"/>
    <w:rsid w:val="00910FB2"/>
    <w:rsid w:val="00911A5F"/>
    <w:rsid w:val="009260E1"/>
    <w:rsid w:val="009320F6"/>
    <w:rsid w:val="00933FC6"/>
    <w:rsid w:val="00941B4B"/>
    <w:rsid w:val="009424EE"/>
    <w:rsid w:val="009460B2"/>
    <w:rsid w:val="00947D73"/>
    <w:rsid w:val="00951F7B"/>
    <w:rsid w:val="0095269B"/>
    <w:rsid w:val="00952862"/>
    <w:rsid w:val="00955E14"/>
    <w:rsid w:val="009564D3"/>
    <w:rsid w:val="009608AF"/>
    <w:rsid w:val="009646CA"/>
    <w:rsid w:val="00971088"/>
    <w:rsid w:val="00972A5C"/>
    <w:rsid w:val="0097524A"/>
    <w:rsid w:val="00975CA3"/>
    <w:rsid w:val="00976EB9"/>
    <w:rsid w:val="00980A7A"/>
    <w:rsid w:val="0099510A"/>
    <w:rsid w:val="009A1CFC"/>
    <w:rsid w:val="009A52AA"/>
    <w:rsid w:val="009B62B3"/>
    <w:rsid w:val="009B6CBF"/>
    <w:rsid w:val="009C0CA2"/>
    <w:rsid w:val="009C27C3"/>
    <w:rsid w:val="009C4B95"/>
    <w:rsid w:val="009C5C31"/>
    <w:rsid w:val="009D5F75"/>
    <w:rsid w:val="009D729F"/>
    <w:rsid w:val="009D76A6"/>
    <w:rsid w:val="009F48BC"/>
    <w:rsid w:val="009F636F"/>
    <w:rsid w:val="009F6390"/>
    <w:rsid w:val="009F7007"/>
    <w:rsid w:val="009F7314"/>
    <w:rsid w:val="00A00327"/>
    <w:rsid w:val="00A01434"/>
    <w:rsid w:val="00A01874"/>
    <w:rsid w:val="00A10DF4"/>
    <w:rsid w:val="00A14E87"/>
    <w:rsid w:val="00A22A32"/>
    <w:rsid w:val="00A23C96"/>
    <w:rsid w:val="00A36B69"/>
    <w:rsid w:val="00A47890"/>
    <w:rsid w:val="00A5200B"/>
    <w:rsid w:val="00A62399"/>
    <w:rsid w:val="00A62E6C"/>
    <w:rsid w:val="00A64BC5"/>
    <w:rsid w:val="00A66217"/>
    <w:rsid w:val="00A70524"/>
    <w:rsid w:val="00A73FB9"/>
    <w:rsid w:val="00A811EE"/>
    <w:rsid w:val="00A917CA"/>
    <w:rsid w:val="00A92C1E"/>
    <w:rsid w:val="00A96E07"/>
    <w:rsid w:val="00A97A3C"/>
    <w:rsid w:val="00AA09BA"/>
    <w:rsid w:val="00AA11A1"/>
    <w:rsid w:val="00AA5BB2"/>
    <w:rsid w:val="00AA5EA6"/>
    <w:rsid w:val="00AA6BBD"/>
    <w:rsid w:val="00AC6FAF"/>
    <w:rsid w:val="00AD5303"/>
    <w:rsid w:val="00AD6E89"/>
    <w:rsid w:val="00AE1E6E"/>
    <w:rsid w:val="00AE2B5D"/>
    <w:rsid w:val="00AE6F56"/>
    <w:rsid w:val="00AF1FA2"/>
    <w:rsid w:val="00AF6735"/>
    <w:rsid w:val="00B00277"/>
    <w:rsid w:val="00B01645"/>
    <w:rsid w:val="00B0179F"/>
    <w:rsid w:val="00B01D2E"/>
    <w:rsid w:val="00B02450"/>
    <w:rsid w:val="00B04B30"/>
    <w:rsid w:val="00B050F2"/>
    <w:rsid w:val="00B06A10"/>
    <w:rsid w:val="00B10323"/>
    <w:rsid w:val="00B245FE"/>
    <w:rsid w:val="00B25898"/>
    <w:rsid w:val="00B2593E"/>
    <w:rsid w:val="00B25E94"/>
    <w:rsid w:val="00B27D1F"/>
    <w:rsid w:val="00B321F0"/>
    <w:rsid w:val="00B33E34"/>
    <w:rsid w:val="00B4044E"/>
    <w:rsid w:val="00B43800"/>
    <w:rsid w:val="00B43C6D"/>
    <w:rsid w:val="00B50DF6"/>
    <w:rsid w:val="00B5375E"/>
    <w:rsid w:val="00B56E18"/>
    <w:rsid w:val="00B600A2"/>
    <w:rsid w:val="00B60587"/>
    <w:rsid w:val="00B621F4"/>
    <w:rsid w:val="00B63648"/>
    <w:rsid w:val="00B6364B"/>
    <w:rsid w:val="00B73993"/>
    <w:rsid w:val="00B73F36"/>
    <w:rsid w:val="00B7616D"/>
    <w:rsid w:val="00B8015E"/>
    <w:rsid w:val="00B81906"/>
    <w:rsid w:val="00B8265D"/>
    <w:rsid w:val="00B87343"/>
    <w:rsid w:val="00B8798D"/>
    <w:rsid w:val="00B87A55"/>
    <w:rsid w:val="00B92DF0"/>
    <w:rsid w:val="00B95CCB"/>
    <w:rsid w:val="00BA1BF2"/>
    <w:rsid w:val="00BA4C12"/>
    <w:rsid w:val="00BA7B38"/>
    <w:rsid w:val="00BA7B3B"/>
    <w:rsid w:val="00BA7DB6"/>
    <w:rsid w:val="00BB0199"/>
    <w:rsid w:val="00BB524A"/>
    <w:rsid w:val="00BB6A38"/>
    <w:rsid w:val="00BC61A5"/>
    <w:rsid w:val="00BD548D"/>
    <w:rsid w:val="00BE7B85"/>
    <w:rsid w:val="00BE7EE0"/>
    <w:rsid w:val="00BF1ED1"/>
    <w:rsid w:val="00BF5683"/>
    <w:rsid w:val="00C02793"/>
    <w:rsid w:val="00C05B9F"/>
    <w:rsid w:val="00C10356"/>
    <w:rsid w:val="00C1120C"/>
    <w:rsid w:val="00C159C7"/>
    <w:rsid w:val="00C17227"/>
    <w:rsid w:val="00C20905"/>
    <w:rsid w:val="00C25F31"/>
    <w:rsid w:val="00C271D1"/>
    <w:rsid w:val="00C27EA4"/>
    <w:rsid w:val="00C31628"/>
    <w:rsid w:val="00C359E9"/>
    <w:rsid w:val="00C36DED"/>
    <w:rsid w:val="00C52281"/>
    <w:rsid w:val="00C56FE7"/>
    <w:rsid w:val="00C61E11"/>
    <w:rsid w:val="00C670A3"/>
    <w:rsid w:val="00C67716"/>
    <w:rsid w:val="00C67F9F"/>
    <w:rsid w:val="00C7069B"/>
    <w:rsid w:val="00C721AE"/>
    <w:rsid w:val="00C72CA6"/>
    <w:rsid w:val="00C80B6D"/>
    <w:rsid w:val="00C85050"/>
    <w:rsid w:val="00C8734D"/>
    <w:rsid w:val="00C9633E"/>
    <w:rsid w:val="00CB6FD8"/>
    <w:rsid w:val="00CC7E10"/>
    <w:rsid w:val="00CD24E6"/>
    <w:rsid w:val="00CD3A07"/>
    <w:rsid w:val="00CD4BBD"/>
    <w:rsid w:val="00CE37F7"/>
    <w:rsid w:val="00CE3911"/>
    <w:rsid w:val="00CE4716"/>
    <w:rsid w:val="00CE58AF"/>
    <w:rsid w:val="00CE61B9"/>
    <w:rsid w:val="00CF22BE"/>
    <w:rsid w:val="00CF5FF9"/>
    <w:rsid w:val="00D0070F"/>
    <w:rsid w:val="00D02F26"/>
    <w:rsid w:val="00D1175A"/>
    <w:rsid w:val="00D123F9"/>
    <w:rsid w:val="00D12C1E"/>
    <w:rsid w:val="00D14FF3"/>
    <w:rsid w:val="00D20ABF"/>
    <w:rsid w:val="00D228DF"/>
    <w:rsid w:val="00D228EA"/>
    <w:rsid w:val="00D2413F"/>
    <w:rsid w:val="00D257C8"/>
    <w:rsid w:val="00D25FA9"/>
    <w:rsid w:val="00D274AE"/>
    <w:rsid w:val="00D27966"/>
    <w:rsid w:val="00D3371C"/>
    <w:rsid w:val="00D36ABE"/>
    <w:rsid w:val="00D430D3"/>
    <w:rsid w:val="00D52139"/>
    <w:rsid w:val="00D61A7C"/>
    <w:rsid w:val="00D640CE"/>
    <w:rsid w:val="00D64206"/>
    <w:rsid w:val="00D675A1"/>
    <w:rsid w:val="00D71774"/>
    <w:rsid w:val="00D762E1"/>
    <w:rsid w:val="00D77EE8"/>
    <w:rsid w:val="00D8054F"/>
    <w:rsid w:val="00D81697"/>
    <w:rsid w:val="00D84E4B"/>
    <w:rsid w:val="00D93442"/>
    <w:rsid w:val="00D93F6F"/>
    <w:rsid w:val="00D96F68"/>
    <w:rsid w:val="00DA08BD"/>
    <w:rsid w:val="00DA2AF4"/>
    <w:rsid w:val="00DA351D"/>
    <w:rsid w:val="00DB3211"/>
    <w:rsid w:val="00DB452B"/>
    <w:rsid w:val="00DB77DB"/>
    <w:rsid w:val="00DC3EB1"/>
    <w:rsid w:val="00DC42F1"/>
    <w:rsid w:val="00DC42FE"/>
    <w:rsid w:val="00DD2971"/>
    <w:rsid w:val="00DD30D4"/>
    <w:rsid w:val="00DE2CA8"/>
    <w:rsid w:val="00DE70E5"/>
    <w:rsid w:val="00DF3AEC"/>
    <w:rsid w:val="00E00350"/>
    <w:rsid w:val="00E04009"/>
    <w:rsid w:val="00E125EE"/>
    <w:rsid w:val="00E131E2"/>
    <w:rsid w:val="00E1510F"/>
    <w:rsid w:val="00E168CA"/>
    <w:rsid w:val="00E17B9A"/>
    <w:rsid w:val="00E209FF"/>
    <w:rsid w:val="00E212C6"/>
    <w:rsid w:val="00E2265A"/>
    <w:rsid w:val="00E25036"/>
    <w:rsid w:val="00E2584B"/>
    <w:rsid w:val="00E275FC"/>
    <w:rsid w:val="00E32ABA"/>
    <w:rsid w:val="00E4464A"/>
    <w:rsid w:val="00E45747"/>
    <w:rsid w:val="00E46519"/>
    <w:rsid w:val="00E60C76"/>
    <w:rsid w:val="00E6122B"/>
    <w:rsid w:val="00E66F38"/>
    <w:rsid w:val="00E7396F"/>
    <w:rsid w:val="00E74487"/>
    <w:rsid w:val="00E746C5"/>
    <w:rsid w:val="00E75D31"/>
    <w:rsid w:val="00E93349"/>
    <w:rsid w:val="00E93484"/>
    <w:rsid w:val="00E93C19"/>
    <w:rsid w:val="00E9431D"/>
    <w:rsid w:val="00E952BC"/>
    <w:rsid w:val="00E96F80"/>
    <w:rsid w:val="00EC0B10"/>
    <w:rsid w:val="00EC2626"/>
    <w:rsid w:val="00EC2628"/>
    <w:rsid w:val="00EC53F4"/>
    <w:rsid w:val="00ED2724"/>
    <w:rsid w:val="00ED3372"/>
    <w:rsid w:val="00EE0A0D"/>
    <w:rsid w:val="00EE3886"/>
    <w:rsid w:val="00EE50CE"/>
    <w:rsid w:val="00EE607A"/>
    <w:rsid w:val="00EE7C2B"/>
    <w:rsid w:val="00EF1DC9"/>
    <w:rsid w:val="00EF722A"/>
    <w:rsid w:val="00F00631"/>
    <w:rsid w:val="00F03BF0"/>
    <w:rsid w:val="00F046E3"/>
    <w:rsid w:val="00F068C5"/>
    <w:rsid w:val="00F1057B"/>
    <w:rsid w:val="00F111C3"/>
    <w:rsid w:val="00F1472E"/>
    <w:rsid w:val="00F14CF1"/>
    <w:rsid w:val="00F20EFC"/>
    <w:rsid w:val="00F21888"/>
    <w:rsid w:val="00F23EFE"/>
    <w:rsid w:val="00F258D5"/>
    <w:rsid w:val="00F3596B"/>
    <w:rsid w:val="00F40EC1"/>
    <w:rsid w:val="00F44292"/>
    <w:rsid w:val="00F5063E"/>
    <w:rsid w:val="00F53719"/>
    <w:rsid w:val="00F53DFE"/>
    <w:rsid w:val="00F5672E"/>
    <w:rsid w:val="00F57D90"/>
    <w:rsid w:val="00F6208B"/>
    <w:rsid w:val="00F62E1C"/>
    <w:rsid w:val="00F6324E"/>
    <w:rsid w:val="00F7349E"/>
    <w:rsid w:val="00F839C9"/>
    <w:rsid w:val="00F8481D"/>
    <w:rsid w:val="00F8520F"/>
    <w:rsid w:val="00F91BA1"/>
    <w:rsid w:val="00F92976"/>
    <w:rsid w:val="00F93BC4"/>
    <w:rsid w:val="00F94504"/>
    <w:rsid w:val="00F945DB"/>
    <w:rsid w:val="00FA209D"/>
    <w:rsid w:val="00FA516D"/>
    <w:rsid w:val="00FA60E0"/>
    <w:rsid w:val="00FC1236"/>
    <w:rsid w:val="00FD5229"/>
    <w:rsid w:val="00FD55DA"/>
    <w:rsid w:val="00FD7A01"/>
    <w:rsid w:val="00FE1DA7"/>
    <w:rsid w:val="00FF1049"/>
    <w:rsid w:val="00FF3A78"/>
    <w:rsid w:val="00FF4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930"/>
    <w:pPr>
      <w:widowControl w:val="0"/>
      <w:jc w:val="both"/>
    </w:pPr>
  </w:style>
  <w:style w:type="paragraph" w:styleId="1">
    <w:name w:val="heading 1"/>
    <w:next w:val="a"/>
    <w:link w:val="1Char"/>
    <w:qFormat/>
    <w:rsid w:val="002812EC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2812E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E6122B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nhideWhenUsed/>
    <w:qFormat/>
    <w:rsid w:val="004D11E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nhideWhenUsed/>
    <w:qFormat/>
    <w:rsid w:val="004D11E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0">
    <w:name w:val="样式2"/>
    <w:basedOn w:val="a1"/>
    <w:uiPriority w:val="99"/>
    <w:qFormat/>
    <w:rsid w:val="00227397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rsid w:val="002812EC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812EC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2812EC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2812EC"/>
    <w:pPr>
      <w:widowControl w:val="0"/>
    </w:pPr>
    <w:rPr>
      <w:rFonts w:ascii="Arial" w:hAnsi="Arial" w:cs="Arial"/>
      <w:b/>
      <w:noProof/>
      <w:sz w:val="18"/>
      <w:lang w:val="en-GB"/>
    </w:rPr>
  </w:style>
  <w:style w:type="character" w:customStyle="1" w:styleId="Char1">
    <w:name w:val="页眉 Char1"/>
    <w:basedOn w:val="a0"/>
    <w:link w:val="a3"/>
    <w:uiPriority w:val="99"/>
    <w:semiHidden/>
    <w:rsid w:val="002812EC"/>
    <w:rPr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rsid w:val="004D11E2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4D11E2"/>
    <w:rPr>
      <w:sz w:val="18"/>
      <w:szCs w:val="18"/>
    </w:rPr>
  </w:style>
  <w:style w:type="paragraph" w:customStyle="1" w:styleId="EditorsNote">
    <w:name w:val="Editor's Note"/>
    <w:aliases w:val="EN"/>
    <w:basedOn w:val="a"/>
    <w:link w:val="EditorsNoteCharChar"/>
    <w:qFormat/>
    <w:rsid w:val="004D11E2"/>
    <w:pPr>
      <w:keepLines/>
      <w:widowControl/>
      <w:spacing w:after="180"/>
      <w:ind w:left="1135" w:hanging="851"/>
      <w:jc w:val="left"/>
    </w:pPr>
    <w:rPr>
      <w:rFonts w:ascii="Times New Roman" w:eastAsia="宋体" w:hAnsi="Times New Roman" w:cs="Times New Roman"/>
      <w:color w:val="FF0000"/>
      <w:kern w:val="0"/>
      <w:sz w:val="20"/>
      <w:szCs w:val="20"/>
      <w:lang w:val="en-GB"/>
    </w:rPr>
  </w:style>
  <w:style w:type="character" w:customStyle="1" w:styleId="EditorsNoteCharChar">
    <w:name w:val="Editor's Note Char Char"/>
    <w:link w:val="EditorsNote"/>
    <w:rsid w:val="004D11E2"/>
    <w:rPr>
      <w:rFonts w:ascii="Times New Roman" w:eastAsia="宋体" w:hAnsi="Times New Roman" w:cs="Times New Roman"/>
      <w:color w:val="FF0000"/>
      <w:kern w:val="0"/>
      <w:sz w:val="20"/>
      <w:szCs w:val="20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4D11E2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4D11E2"/>
    <w:rPr>
      <w:b/>
      <w:bCs/>
      <w:sz w:val="28"/>
      <w:szCs w:val="28"/>
    </w:rPr>
  </w:style>
  <w:style w:type="paragraph" w:styleId="a5">
    <w:name w:val="footer"/>
    <w:basedOn w:val="a"/>
    <w:link w:val="Char2"/>
    <w:uiPriority w:val="99"/>
    <w:semiHidden/>
    <w:unhideWhenUsed/>
    <w:rsid w:val="00E003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5"/>
    <w:uiPriority w:val="99"/>
    <w:semiHidden/>
    <w:rsid w:val="00E00350"/>
    <w:rPr>
      <w:sz w:val="18"/>
      <w:szCs w:val="18"/>
    </w:rPr>
  </w:style>
  <w:style w:type="paragraph" w:styleId="a6">
    <w:name w:val="Document Map"/>
    <w:basedOn w:val="a"/>
    <w:link w:val="Char3"/>
    <w:uiPriority w:val="99"/>
    <w:semiHidden/>
    <w:unhideWhenUsed/>
    <w:rsid w:val="00102ACA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6"/>
    <w:uiPriority w:val="99"/>
    <w:semiHidden/>
    <w:rsid w:val="00102ACA"/>
    <w:rPr>
      <w:rFonts w:ascii="宋体" w:eastAsia="宋体"/>
      <w:sz w:val="18"/>
      <w:szCs w:val="18"/>
    </w:rPr>
  </w:style>
  <w:style w:type="character" w:customStyle="1" w:styleId="apple-converted-space">
    <w:name w:val="apple-converted-space"/>
    <w:basedOn w:val="a0"/>
    <w:rsid w:val="006410E9"/>
  </w:style>
  <w:style w:type="character" w:customStyle="1" w:styleId="3Char">
    <w:name w:val="标题 3 Char"/>
    <w:basedOn w:val="a0"/>
    <w:link w:val="3"/>
    <w:uiPriority w:val="9"/>
    <w:rsid w:val="00E6122B"/>
    <w:rPr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6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688</Words>
  <Characters>3927</Characters>
  <Application>Microsoft Office Word</Application>
  <DocSecurity>0</DocSecurity>
  <Lines>32</Lines>
  <Paragraphs>9</Paragraphs>
  <ScaleCrop>false</ScaleCrop>
  <Company/>
  <LinksUpToDate>false</LinksUpToDate>
  <CharactersWithSpaces>4606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XR</cp:lastModifiedBy>
  <cp:revision>23</cp:revision>
  <dcterms:created xsi:type="dcterms:W3CDTF">2016-10-28T09:44:00Z</dcterms:created>
  <dcterms:modified xsi:type="dcterms:W3CDTF">2016-10-31T11:01:00Z</dcterms:modified>
</cp:coreProperties>
</file>